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7D34B" w14:textId="4DA5CFED" w:rsidR="00A16D98" w:rsidRDefault="00AB4F81" w:rsidP="00AB4F81">
      <w:pPr>
        <w:pStyle w:val="Overskrift2"/>
      </w:pPr>
      <w:r w:rsidRPr="00AB4F81">
        <w:t>Dokumentation for klinisk erfaring</w:t>
      </w:r>
      <w:r>
        <w:t xml:space="preserve"> og arbejdsgiveraftale</w:t>
      </w:r>
      <w:r w:rsidRPr="00AB4F81">
        <w:t xml:space="preserve"> i forbindelse med tilmelding til specialuddannelse</w:t>
      </w:r>
      <w:r>
        <w:t>n for sygeplejersker i akutsygepleje</w:t>
      </w:r>
    </w:p>
    <w:p w14:paraId="6A773118" w14:textId="77777777" w:rsidR="00AB4F81" w:rsidRDefault="00AB4F81"/>
    <w:p w14:paraId="5A952184" w14:textId="71AC4BCB" w:rsidR="00AB4F81" w:rsidRDefault="00685C37">
      <w:r>
        <w:t>De</w:t>
      </w:r>
      <w:r w:rsidR="006863AD">
        <w:t xml:space="preserve">nne uddannelsesaftale </w:t>
      </w:r>
      <w:r>
        <w:t xml:space="preserve">skal udfyldes og </w:t>
      </w:r>
      <w:r w:rsidR="00425DD9">
        <w:t>fremsendes til UC SYD ved tilmelding til specialuddannelsen.</w:t>
      </w:r>
    </w:p>
    <w:p w14:paraId="27FD6549" w14:textId="200A179C" w:rsidR="00AB4F81" w:rsidRPr="00AB4F81" w:rsidRDefault="00AB4F81">
      <w:pPr>
        <w:rPr>
          <w:b/>
          <w:bCs/>
        </w:rPr>
      </w:pPr>
      <w:r w:rsidRPr="00AB4F81">
        <w:rPr>
          <w:b/>
          <w:bCs/>
        </w:rPr>
        <w:t>Medarbejder:</w:t>
      </w:r>
    </w:p>
    <w:tbl>
      <w:tblPr>
        <w:tblStyle w:val="Tabel-Gitter"/>
        <w:tblW w:w="9670" w:type="dxa"/>
        <w:tblLook w:val="04A0" w:firstRow="1" w:lastRow="0" w:firstColumn="1" w:lastColumn="0" w:noHBand="0" w:noVBand="1"/>
      </w:tblPr>
      <w:tblGrid>
        <w:gridCol w:w="3256"/>
        <w:gridCol w:w="6414"/>
      </w:tblGrid>
      <w:tr w:rsidR="00AB4F81" w:rsidRPr="00AB4F81" w14:paraId="0B1D25AB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CB302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Navn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C3FED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</w:tbl>
    <w:p w14:paraId="7248BF37" w14:textId="77777777" w:rsidR="00AB4F81" w:rsidRDefault="00AB4F81"/>
    <w:p w14:paraId="5B3B5698" w14:textId="77777777" w:rsidR="00AB4F81" w:rsidRDefault="00AB4F81"/>
    <w:p w14:paraId="2B6EE82B" w14:textId="3E3879B7" w:rsidR="00AB4F81" w:rsidRPr="00AB4F81" w:rsidRDefault="00AB4F81" w:rsidP="00AB4F81">
      <w:pPr>
        <w:rPr>
          <w:b/>
          <w:bCs/>
        </w:rPr>
      </w:pPr>
      <w:r w:rsidRPr="00AB4F81">
        <w:rPr>
          <w:b/>
          <w:bCs/>
        </w:rPr>
        <w:t>Nærmeste leder:</w:t>
      </w:r>
    </w:p>
    <w:tbl>
      <w:tblPr>
        <w:tblStyle w:val="Tabel-Gitter"/>
        <w:tblW w:w="9670" w:type="dxa"/>
        <w:tblLook w:val="04A0" w:firstRow="1" w:lastRow="0" w:firstColumn="1" w:lastColumn="0" w:noHBand="0" w:noVBand="1"/>
      </w:tblPr>
      <w:tblGrid>
        <w:gridCol w:w="3256"/>
        <w:gridCol w:w="6414"/>
      </w:tblGrid>
      <w:tr w:rsidR="00AB4F81" w14:paraId="26103BDB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A5C9E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Navn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00657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  <w:tr w:rsidR="00AB4F81" w14:paraId="14145F7C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50AF6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Ansættelsessted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2675F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  <w:tr w:rsidR="00AB4F81" w14:paraId="421276C8" w14:textId="77777777" w:rsidTr="005A1996">
        <w:trPr>
          <w:trHeight w:val="312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FE5D2" w14:textId="6D269954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 xml:space="preserve">Telefon 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097F5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  <w:tr w:rsidR="00AB4F81" w14:paraId="704CA6E3" w14:textId="77777777" w:rsidTr="005A1996">
        <w:trPr>
          <w:trHeight w:val="297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D15EA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  <w:r w:rsidRPr="00AB4F81">
              <w:rPr>
                <w:kern w:val="2"/>
                <w:sz w:val="22"/>
                <w14:ligatures w14:val="standardContextual"/>
              </w:rPr>
              <w:t>E-mail</w:t>
            </w:r>
          </w:p>
        </w:tc>
        <w:tc>
          <w:tcPr>
            <w:tcW w:w="6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E944F" w14:textId="77777777" w:rsidR="00AB4F81" w:rsidRPr="00AB4F81" w:rsidRDefault="00AB4F81" w:rsidP="00AB4F81">
            <w:pPr>
              <w:rPr>
                <w:kern w:val="2"/>
                <w:sz w:val="22"/>
                <w14:ligatures w14:val="standardContextual"/>
              </w:rPr>
            </w:pPr>
          </w:p>
        </w:tc>
      </w:tr>
    </w:tbl>
    <w:p w14:paraId="47AB4CF9" w14:textId="77777777" w:rsidR="00AB4F81" w:rsidRDefault="00AB4F81" w:rsidP="00AB4F81">
      <w:pPr>
        <w:pStyle w:val="Brdtekst"/>
        <w:ind w:right="851"/>
        <w:rPr>
          <w:rFonts w:ascii="Times New Roman" w:hAnsi="Times New Roman" w:cs="Times New Roman"/>
          <w:sz w:val="28"/>
          <w:szCs w:val="28"/>
        </w:rPr>
      </w:pPr>
    </w:p>
    <w:p w14:paraId="11B4C5B3" w14:textId="77777777" w:rsidR="00AB4F81" w:rsidRDefault="00AB4F81" w:rsidP="00AB4F81">
      <w:pPr>
        <w:pStyle w:val="Brdtekst"/>
        <w:ind w:right="851"/>
        <w:rPr>
          <w:rFonts w:ascii="Times New Roman" w:hAnsi="Times New Roman" w:cs="Times New Roman"/>
        </w:rPr>
      </w:pPr>
    </w:p>
    <w:p w14:paraId="5F112450" w14:textId="10E799F5" w:rsidR="00AB4F81" w:rsidRPr="00AB4F81" w:rsidRDefault="00AB4F81" w:rsidP="00AB4F81">
      <w:pPr>
        <w:pStyle w:val="Brdtekst"/>
        <w:ind w:right="851"/>
        <w:rPr>
          <w:b/>
          <w:bCs/>
          <w:kern w:val="2"/>
          <w:sz w:val="22"/>
          <w14:ligatures w14:val="standardContextual"/>
        </w:rPr>
      </w:pPr>
      <w:r w:rsidRPr="00AB4F81">
        <w:rPr>
          <w:b/>
          <w:bCs/>
          <w:kern w:val="2"/>
          <w:sz w:val="22"/>
          <w14:ligatures w14:val="standardContextual"/>
        </w:rPr>
        <w:t>Lederens bekræftelse:</w:t>
      </w:r>
    </w:p>
    <w:p w14:paraId="7FAF291B" w14:textId="6427A408" w:rsidR="00AB4F81" w:rsidRPr="00AB4F81" w:rsidRDefault="00AB4F81" w:rsidP="00AB4F81">
      <w:pPr>
        <w:pStyle w:val="Brdtekst"/>
        <w:ind w:right="851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 xml:space="preserve">Undertegnede bekræfter, at ovennævnte medarbejder pr. dags dato opfylder nedenstående </w:t>
      </w:r>
    </w:p>
    <w:p w14:paraId="21A78845" w14:textId="05D26D01" w:rsidR="00AB4F81" w:rsidRPr="00AB4F81" w:rsidRDefault="00AB4F81" w:rsidP="00AB4F81">
      <w:pPr>
        <w:pStyle w:val="Brdtekst"/>
        <w:ind w:right="851"/>
        <w:rPr>
          <w:i/>
          <w:iCs/>
          <w:kern w:val="2"/>
          <w:sz w:val="22"/>
          <w14:ligatures w14:val="standardContextual"/>
        </w:rPr>
      </w:pPr>
      <w:r>
        <w:rPr>
          <w:i/>
          <w:iCs/>
          <w:kern w:val="2"/>
          <w:sz w:val="22"/>
          <w14:ligatures w14:val="standardContextual"/>
        </w:rPr>
        <w:t>”</w:t>
      </w:r>
      <w:r w:rsidRPr="00AB4F81">
        <w:rPr>
          <w:i/>
          <w:iCs/>
          <w:kern w:val="2"/>
          <w:sz w:val="22"/>
          <w14:ligatures w14:val="standardContextual"/>
        </w:rPr>
        <w:t xml:space="preserve">Ansøgere til Specialuddannelsen i akutsygepleje skal have en gyldig dansk professionsbachelor i sygepleje eller en uddannelse som sygeplejerske med emnet videnskabsteori og metode på diplomniveau. </w:t>
      </w:r>
      <w:r w:rsidRPr="00AB4F81">
        <w:rPr>
          <w:i/>
          <w:iCs/>
          <w:kern w:val="2"/>
          <w:sz w:val="22"/>
          <w14:ligatures w14:val="standardContextual"/>
        </w:rPr>
        <w:br/>
        <w:t>Derudover kræves mindst 2 års erfaring på somatisk hospitalsafdeling med minimum 32 timer ugentligt, hvoraf mindst 12 måneder skal være på somatisk akutafdeling.</w:t>
      </w:r>
      <w:r w:rsidRPr="00AB4F81">
        <w:rPr>
          <w:i/>
          <w:iCs/>
          <w:kern w:val="2"/>
          <w:sz w:val="22"/>
          <w14:ligatures w14:val="standardContextual"/>
        </w:rPr>
        <w:br/>
      </w:r>
      <w:r w:rsidRPr="00AB4F81">
        <w:rPr>
          <w:i/>
          <w:iCs/>
          <w:kern w:val="2"/>
          <w:sz w:val="18"/>
          <w:szCs w:val="18"/>
          <w14:ligatures w14:val="standardContextual"/>
        </w:rPr>
        <w:t>(Kilde: National studieordning punkt 4)</w:t>
      </w:r>
    </w:p>
    <w:p w14:paraId="79906BD6" w14:textId="77777777" w:rsidR="00AB4F81" w:rsidRDefault="00AB4F81" w:rsidP="00AB4F81">
      <w:pPr>
        <w:pStyle w:val="Brdtekst"/>
        <w:tabs>
          <w:tab w:val="left" w:pos="0"/>
        </w:tabs>
        <w:spacing w:before="2" w:line="377" w:lineRule="exact"/>
        <w:ind w:right="-2551"/>
        <w:rPr>
          <w:rFonts w:ascii="Calibri" w:hAnsi="Calibri"/>
          <w:spacing w:val="-1"/>
          <w:sz w:val="28"/>
          <w:highlight w:val="yellow"/>
        </w:rPr>
      </w:pPr>
    </w:p>
    <w:p w14:paraId="3485E3FC" w14:textId="59A56E31" w:rsidR="00AB4F81" w:rsidRPr="00AB4F81" w:rsidRDefault="00AB4F81" w:rsidP="00AB4F81">
      <w:pPr>
        <w:pStyle w:val="Brdtekst"/>
        <w:tabs>
          <w:tab w:val="left" w:leader="underscore" w:pos="9045"/>
        </w:tabs>
        <w:spacing w:before="194"/>
        <w:ind w:left="117" w:right="623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 xml:space="preserve">Undertegnede bekræfter desuden, at medarbejderen kan deltage i </w:t>
      </w:r>
      <w:r>
        <w:rPr>
          <w:kern w:val="2"/>
          <w:sz w:val="22"/>
          <w14:ligatures w14:val="standardContextual"/>
        </w:rPr>
        <w:t>s</w:t>
      </w:r>
      <w:r w:rsidRPr="00AB4F81">
        <w:rPr>
          <w:kern w:val="2"/>
          <w:sz w:val="22"/>
          <w14:ligatures w14:val="standardContextual"/>
        </w:rPr>
        <w:t xml:space="preserve">pecialuddannelsen </w:t>
      </w:r>
      <w:r>
        <w:rPr>
          <w:kern w:val="2"/>
          <w:sz w:val="22"/>
          <w14:ligatures w14:val="standardContextual"/>
        </w:rPr>
        <w:t>for sygeplejersker i akutsygepleje</w:t>
      </w:r>
      <w:r w:rsidRPr="00AB4F81">
        <w:rPr>
          <w:kern w:val="2"/>
          <w:sz w:val="22"/>
          <w14:ligatures w14:val="standardContextual"/>
        </w:rPr>
        <w:t xml:space="preserve"> i perioden</w:t>
      </w:r>
      <w:r w:rsidRPr="00AB4F81">
        <w:rPr>
          <w:kern w:val="2"/>
          <w:sz w:val="22"/>
          <w14:ligatures w14:val="standardContextual"/>
        </w:rPr>
        <w:tab/>
      </w:r>
    </w:p>
    <w:p w14:paraId="0F87FC1D" w14:textId="77777777" w:rsidR="00AB4F81" w:rsidRPr="00AB4F81" w:rsidRDefault="00AB4F81" w:rsidP="00AB4F81">
      <w:pPr>
        <w:pStyle w:val="Brdtekst"/>
        <w:spacing w:before="194"/>
        <w:ind w:left="117" w:right="623"/>
        <w:rPr>
          <w:kern w:val="2"/>
          <w:sz w:val="22"/>
          <w14:ligatures w14:val="standardContextual"/>
        </w:rPr>
      </w:pPr>
    </w:p>
    <w:p w14:paraId="6EDF9589" w14:textId="77777777" w:rsidR="00AB4F81" w:rsidRPr="00AB4F81" w:rsidRDefault="00AB4F81" w:rsidP="00AB4F81"/>
    <w:p w14:paraId="1278A108" w14:textId="77777777" w:rsidR="00AB4F81" w:rsidRPr="00AB4F81" w:rsidRDefault="00AB4F81" w:rsidP="00AB4F81">
      <w:pPr>
        <w:tabs>
          <w:tab w:val="left" w:pos="2602"/>
        </w:tabs>
        <w:spacing w:line="20" w:lineRule="exact"/>
        <w:ind w:left="108"/>
      </w:pPr>
      <w:r w:rsidRPr="00AB4F81">
        <w:tab/>
      </w:r>
      <w:r w:rsidRPr="00AB4F81">
        <w:rPr>
          <w:noProof/>
        </w:rPr>
        <mc:AlternateContent>
          <mc:Choice Requires="wpg">
            <w:drawing>
              <wp:inline distT="0" distB="0" distL="0" distR="0" wp14:anchorId="30F314D7" wp14:editId="787344DC">
                <wp:extent cx="5410200" cy="114300"/>
                <wp:effectExtent l="0" t="0" r="19050" b="0"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200" cy="114300"/>
                          <a:chOff x="0" y="0"/>
                          <a:chExt cx="6870" cy="18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6852" cy="2"/>
                            <a:chOff x="9" y="9"/>
                            <a:chExt cx="6852" cy="2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6852" cy="2"/>
                            </a:xfrm>
                            <a:custGeom>
                              <a:avLst/>
                              <a:gdLst>
                                <a:gd name="T0" fmla="*/ 0 w 6852"/>
                                <a:gd name="T1" fmla="*/ 0 h 2"/>
                                <a:gd name="T2" fmla="*/ 6851 w 685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852" h="2">
                                  <a:moveTo>
                                    <a:pt x="0" y="0"/>
                                  </a:moveTo>
                                  <a:lnTo>
                                    <a:pt x="6851" y="0"/>
                                  </a:lnTo>
                                </a:path>
                              </a:pathLst>
                            </a:custGeom>
                            <a:noFill/>
                            <a:ln w="112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94FA33" id="Gruppe 1" o:spid="_x0000_s1026" style="width:426pt;height:9pt;mso-position-horizontal-relative:char;mso-position-vertical-relative:line" coordsize="687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2eQAMAACQIAAAOAAAAZHJzL2Uyb0RvYy54bWysVdtu2zAMfR+wfxD0OGC1ncRpatQpht4w&#10;YJcCzT5AkeULZkuapMTpvn4U7ThOum5ANz8YlEhRPIcXXV7tmppshbGVkimNzkJKhOQqq2SR0m+r&#10;u/cLSqxjMmO1kiKlT8LSq+XbN5etTsRElarOhCHgRNqk1SktndNJEFheiobZM6WFBGWuTMMcLE0R&#10;ZIa14L2pg0kYzoNWmUwbxYW1sHvTKekS/ee54O5rnlvhSJ1SiM3h3+B/7f/B8pIlhWG6rHgfBntF&#10;FA2rJFw6uLphjpGNqZ65aipulFW5O+OqCVSeV1wgBkAThSdo7o3aaMRSJG2hB5qA2hOeXu2Wf9ne&#10;G/2oH0wXPYifFP9ugZeg1UUy1vt10RmTdftZZZBPtnEKge9y03gXAInskN+ngV+xc4TDZjyLQkga&#10;JRx0UTSbgowJ4CVk6dkxXt72B+eL8/2phT8RsKS7D2PsY/I57wPsRIj9wZAqS+mEEskaCBcZJVHs&#10;nZzC88n7X/AvKAGIFx26Pfz5IoZAPPbJCewj8zHsowMvoobWsYfqsP9WHY8l0wKLzvrs9wzO9gze&#10;GSF8O5Jo3pGIVvsCsuPqGWlabRMLRfbXujli4gXiBh5YwjfW3QuFlce2n6zDcioykLCesz7vKyif&#10;vKmhtd8FJCQtwVz0xnub6MimJH2WisEJZG9wAg6iF/xMR2Yh+Y0fIHPwE5J5CB+Zx/EUGYUyHC6M&#10;/2QINAxAWbnHzneyBw8SYX4Mr2bYoVpZ32KeCijBVeTTBz7AzFN1sI6PrAGzt56OrbtT/TUGZuzp&#10;dDWUwHRdd1WumfPR+Uu8SNqUdp1Q+kbw243aipVCA3cyBeCqg7aWYyufAQwOhwgYdmoQ/DWIbbja&#10;RzwqFanuqrrG9NfSBxRFk+kUY7GqrjKv9eFYU6yva0O2zD8f+PU8HJnBmJYZeisFy2572bGq7mSM&#10;DQdq1wV+9thkrbIn6AijukcJHlEQSmV+UtLCg5RS+2PDjKCk/iihpy+i2QxS53Axi88nsDBjzXqs&#10;YZKDq5Q6CjXgxWvXvXobbaqihJsihCvVB5jgeeUbB4bpPqp+AWMFpWGs4ryFpwh2j9668RpPHB73&#10;5S8AAAD//wMAUEsDBBQABgAIAAAAIQAdzUpL2gAAAAQBAAAPAAAAZHJzL2Rvd25yZXYueG1sTI9B&#10;S8NAEIXvQv/DMgVvdpNKJcRsSinqqQi2gnibJtMkNDsbstsk/feOXuxl4PEeb76XrSfbqoF63zg2&#10;EC8iUMSFKxuuDHweXh8SUD4gl9g6JgNX8rDOZ3cZpqUb+YOGfaiUlLBP0UAdQpdq7YuaLPqF64jF&#10;O7neYhDZV7rscZRy2+plFD1piw3Lhxo72tZUnPcXa+BtxHHzGL8Mu/Npe/0+rN6/djEZcz+fNs+g&#10;Ak3hPwy/+IIOuTAd3YVLr1oDMiT8XfGS1VLkUUJJBDrP9C18/gMAAP//AwBQSwECLQAUAAYACAAA&#10;ACEAtoM4kv4AAADhAQAAEwAAAAAAAAAAAAAAAAAAAAAAW0NvbnRlbnRfVHlwZXNdLnhtbFBLAQIt&#10;ABQABgAIAAAAIQA4/SH/1gAAAJQBAAALAAAAAAAAAAAAAAAAAC8BAABfcmVscy8ucmVsc1BLAQIt&#10;ABQABgAIAAAAIQCEEf2eQAMAACQIAAAOAAAAAAAAAAAAAAAAAC4CAABkcnMvZTJvRG9jLnhtbFBL&#10;AQItABQABgAIAAAAIQAdzUpL2gAAAAQBAAAPAAAAAAAAAAAAAAAAAJoFAABkcnMvZG93bnJldi54&#10;bWxQSwUGAAAAAAQABADzAAAAoQYAAAAA&#10;">
                <v:group id="Group 15" o:spid="_x0000_s1027" style="position:absolute;left:9;top:9;width:6852;height:2" coordorigin="9,9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6" o:spid="_x0000_s1028" style="position:absolute;left:9;top:9;width:6852;height:2;visibility:visible;mso-wrap-style:square;v-text-anchor:top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jOwAAAANoAAAAPAAAAZHJzL2Rvd25yZXYueG1sRI9Ba8JA&#10;FITvBf/D8oTe6kYppURXUUHxYA9qvD+yzySYfRt2nxr/vVso9DjMzDfMbNG7Vt0pxMazgfEoA0Vc&#10;ettwZaA4bT6+QUVBtth6JgNPirCYD95mmFv/4APdj1KpBOGYo4FapMu1jmVNDuPId8TJu/jgUJIM&#10;lbYBHwnuWj3Jsi/tsOG0UGNH65rK6/HmDITm51ZctwfpJtHJPp6Lld4XxrwP++UUlFAv/+G/9s4a&#10;+ITfK+kG6PkLAAD//wMAUEsBAi0AFAAGAAgAAAAhANvh9svuAAAAhQEAABMAAAAAAAAAAAAAAAAA&#10;AAAAAFtDb250ZW50X1R5cGVzXS54bWxQSwECLQAUAAYACAAAACEAWvQsW78AAAAVAQAACwAAAAAA&#10;AAAAAAAAAAAfAQAAX3JlbHMvLnJlbHNQSwECLQAUAAYACAAAACEAlfU4zsAAAADaAAAADwAAAAAA&#10;AAAAAAAAAAAHAgAAZHJzL2Rvd25yZXYueG1sUEsFBgAAAAADAAMAtwAAAPQCAAAAAA==&#10;" path="m,l6851,e" filled="f" strokeweight=".31203mm">
                    <v:path arrowok="t" o:connecttype="custom" o:connectlocs="0,0;6851,0" o:connectangles="0,0"/>
                  </v:shape>
                </v:group>
                <w10:anchorlock/>
              </v:group>
            </w:pict>
          </mc:Fallback>
        </mc:AlternateContent>
      </w:r>
    </w:p>
    <w:p w14:paraId="38C677EA" w14:textId="77777777" w:rsidR="00AB4F81" w:rsidRPr="00AB4F81" w:rsidRDefault="00AB4F81" w:rsidP="00AB4F81">
      <w:pPr>
        <w:pStyle w:val="Brdtekst"/>
        <w:tabs>
          <w:tab w:val="left" w:pos="3511"/>
        </w:tabs>
        <w:spacing w:line="315" w:lineRule="exact"/>
        <w:ind w:left="820"/>
        <w:rPr>
          <w:kern w:val="2"/>
          <w:sz w:val="22"/>
          <w14:ligatures w14:val="standardContextual"/>
        </w:rPr>
      </w:pPr>
      <w:r w:rsidRPr="00AB4F81">
        <w:rPr>
          <w:kern w:val="2"/>
          <w:sz w:val="22"/>
          <w14:ligatures w14:val="standardContextual"/>
        </w:rPr>
        <w:t>Dato</w:t>
      </w:r>
      <w:r w:rsidRPr="00AB4F81">
        <w:rPr>
          <w:kern w:val="2"/>
          <w:sz w:val="22"/>
          <w14:ligatures w14:val="standardContextual"/>
        </w:rPr>
        <w:tab/>
        <w:t>Underskrift og stempel, nærmeste leder</w:t>
      </w:r>
    </w:p>
    <w:p w14:paraId="5DD81324" w14:textId="77777777" w:rsidR="00AB4F81" w:rsidRDefault="00AB4F81"/>
    <w:sectPr w:rsidR="00AB4F8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05E5A"/>
    <w:multiLevelType w:val="hybridMultilevel"/>
    <w:tmpl w:val="E6AA993C"/>
    <w:lvl w:ilvl="0" w:tplc="F732CBB6">
      <w:start w:val="1"/>
      <w:numFmt w:val="bullet"/>
      <w:lvlText w:val="□"/>
      <w:lvlJc w:val="left"/>
      <w:pPr>
        <w:ind w:left="1466" w:hanging="430"/>
      </w:pPr>
      <w:rPr>
        <w:rFonts w:ascii="Segoe UI Symbol" w:eastAsia="Segoe UI Symbol" w:hAnsi="Segoe UI Symbol" w:hint="default"/>
        <w:sz w:val="28"/>
        <w:szCs w:val="28"/>
      </w:rPr>
    </w:lvl>
    <w:lvl w:ilvl="1" w:tplc="9DCAE9A0">
      <w:start w:val="1"/>
      <w:numFmt w:val="bullet"/>
      <w:lvlText w:val="•"/>
      <w:lvlJc w:val="left"/>
      <w:pPr>
        <w:ind w:left="2418" w:hanging="430"/>
      </w:pPr>
    </w:lvl>
    <w:lvl w:ilvl="2" w:tplc="1E7832EA">
      <w:start w:val="1"/>
      <w:numFmt w:val="bullet"/>
      <w:lvlText w:val="•"/>
      <w:lvlJc w:val="left"/>
      <w:pPr>
        <w:ind w:left="3370" w:hanging="430"/>
      </w:pPr>
    </w:lvl>
    <w:lvl w:ilvl="3" w:tplc="C14045D2">
      <w:start w:val="1"/>
      <w:numFmt w:val="bullet"/>
      <w:lvlText w:val="•"/>
      <w:lvlJc w:val="left"/>
      <w:pPr>
        <w:ind w:left="4322" w:hanging="430"/>
      </w:pPr>
    </w:lvl>
    <w:lvl w:ilvl="4" w:tplc="F2CE4BE2">
      <w:start w:val="1"/>
      <w:numFmt w:val="bullet"/>
      <w:lvlText w:val="•"/>
      <w:lvlJc w:val="left"/>
      <w:pPr>
        <w:ind w:left="5274" w:hanging="430"/>
      </w:pPr>
    </w:lvl>
    <w:lvl w:ilvl="5" w:tplc="B1B04F30">
      <w:start w:val="1"/>
      <w:numFmt w:val="bullet"/>
      <w:lvlText w:val="•"/>
      <w:lvlJc w:val="left"/>
      <w:pPr>
        <w:ind w:left="6226" w:hanging="430"/>
      </w:pPr>
    </w:lvl>
    <w:lvl w:ilvl="6" w:tplc="5382121A">
      <w:start w:val="1"/>
      <w:numFmt w:val="bullet"/>
      <w:lvlText w:val="•"/>
      <w:lvlJc w:val="left"/>
      <w:pPr>
        <w:ind w:left="7178" w:hanging="430"/>
      </w:pPr>
    </w:lvl>
    <w:lvl w:ilvl="7" w:tplc="E72894BC">
      <w:start w:val="1"/>
      <w:numFmt w:val="bullet"/>
      <w:lvlText w:val="•"/>
      <w:lvlJc w:val="left"/>
      <w:pPr>
        <w:ind w:left="8130" w:hanging="430"/>
      </w:pPr>
    </w:lvl>
    <w:lvl w:ilvl="8" w:tplc="8BA6F68C">
      <w:start w:val="1"/>
      <w:numFmt w:val="bullet"/>
      <w:lvlText w:val="•"/>
      <w:lvlJc w:val="left"/>
      <w:pPr>
        <w:ind w:left="9082" w:hanging="430"/>
      </w:pPr>
    </w:lvl>
  </w:abstractNum>
  <w:num w:numId="1" w16cid:durableId="44665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81"/>
    <w:rsid w:val="00425DD9"/>
    <w:rsid w:val="00685C37"/>
    <w:rsid w:val="006863AD"/>
    <w:rsid w:val="00707351"/>
    <w:rsid w:val="0079669E"/>
    <w:rsid w:val="00805699"/>
    <w:rsid w:val="00A16D98"/>
    <w:rsid w:val="00AB4F81"/>
    <w:rsid w:val="00C77EE1"/>
    <w:rsid w:val="00DC4B4F"/>
    <w:rsid w:val="00E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846E"/>
  <w15:chartTrackingRefBased/>
  <w15:docId w15:val="{4C44F164-D629-4EB7-B730-E6D44104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B4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4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B4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B4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4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B4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B4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B4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B4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B4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B4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B4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B4F8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B4F8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B4F8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B4F8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B4F8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B4F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B4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B4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B4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B4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B4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B4F8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B4F8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B4F8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B4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B4F8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B4F81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AB4F81"/>
    <w:pPr>
      <w:spacing w:after="0" w:line="230" w:lineRule="atLeast"/>
    </w:pPr>
    <w:rPr>
      <w:kern w:val="0"/>
      <w:sz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unhideWhenUsed/>
    <w:rsid w:val="00AB4F81"/>
    <w:pPr>
      <w:spacing w:after="120" w:line="240" w:lineRule="atLeast"/>
    </w:pPr>
    <w:rPr>
      <w:kern w:val="0"/>
      <w:sz w:val="20"/>
      <w14:ligatures w14:val="none"/>
    </w:rPr>
  </w:style>
  <w:style w:type="character" w:customStyle="1" w:styleId="BrdtekstTegn">
    <w:name w:val="Brødtekst Tegn"/>
    <w:basedOn w:val="Standardskrifttypeiafsnit"/>
    <w:link w:val="Brdtekst"/>
    <w:uiPriority w:val="99"/>
    <w:rsid w:val="00AB4F81"/>
    <w:rPr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c1e31b-22b2-45c6-a57b-db154b189b52">
      <Terms xmlns="http://schemas.microsoft.com/office/infopath/2007/PartnerControls"/>
    </lcf76f155ced4ddcb4097134ff3c332f>
    <TaxCatchAll xmlns="ad7e6de5-df17-4762-8dec-435e2a62b7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B8445F05EB7D41A608579EDC5900BE" ma:contentTypeVersion="15" ma:contentTypeDescription="Opret et nyt dokument." ma:contentTypeScope="" ma:versionID="1cb0e1b10d0a08039eac4f8571b938f2">
  <xsd:schema xmlns:xsd="http://www.w3.org/2001/XMLSchema" xmlns:xs="http://www.w3.org/2001/XMLSchema" xmlns:p="http://schemas.microsoft.com/office/2006/metadata/properties" xmlns:ns2="fac1e31b-22b2-45c6-a57b-db154b189b52" xmlns:ns3="ad7e6de5-df17-4762-8dec-435e2a62b7ee" targetNamespace="http://schemas.microsoft.com/office/2006/metadata/properties" ma:root="true" ma:fieldsID="cb07af9c8763f75c1a3e4c32f964bc35" ns2:_="" ns3:_="">
    <xsd:import namespace="fac1e31b-22b2-45c6-a57b-db154b189b52"/>
    <xsd:import namespace="ad7e6de5-df17-4762-8dec-435e2a62b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1e31b-22b2-45c6-a57b-db154b189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c12cc476-c140-4a45-82c8-9431c286e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e6de5-df17-4762-8dec-435e2a62b7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908a2a-f614-4c8a-acd3-ca1b07fc2dfb}" ma:internalName="TaxCatchAll" ma:showField="CatchAllData" ma:web="ad7e6de5-df17-4762-8dec-435e2a62b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9B19C-F082-4482-8D3F-1423FB0E03AD}">
  <ds:schemaRefs>
    <ds:schemaRef ds:uri="http://schemas.microsoft.com/office/2006/metadata/properties"/>
    <ds:schemaRef ds:uri="http://schemas.microsoft.com/office/infopath/2007/PartnerControls"/>
    <ds:schemaRef ds:uri="fac1e31b-22b2-45c6-a57b-db154b189b52"/>
    <ds:schemaRef ds:uri="ad7e6de5-df17-4762-8dec-435e2a62b7ee"/>
  </ds:schemaRefs>
</ds:datastoreItem>
</file>

<file path=customXml/itemProps2.xml><?xml version="1.0" encoding="utf-8"?>
<ds:datastoreItem xmlns:ds="http://schemas.openxmlformats.org/officeDocument/2006/customXml" ds:itemID="{34A2D057-64B0-4154-BD72-C35F6114D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8128C6-3066-439F-88F4-3D0876377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c1e31b-22b2-45c6-a57b-db154b189b52"/>
    <ds:schemaRef ds:uri="ad7e6de5-df17-4762-8dec-435e2a62b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Øxenberg Hansen (POHA)</dc:creator>
  <cp:keywords/>
  <dc:description/>
  <cp:lastModifiedBy>Pia Øxenberg Hansen (POHA)</cp:lastModifiedBy>
  <cp:revision>6</cp:revision>
  <dcterms:created xsi:type="dcterms:W3CDTF">2025-06-05T10:01:00Z</dcterms:created>
  <dcterms:modified xsi:type="dcterms:W3CDTF">2025-06-06T09:31:00Z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0x01010038B8445F05EB7D41A608579EDC5900BE</vt:lpwstr>
  </property>
  <property fmtid="{D5CDD505-2E9C-101B-9397-08002B2CF9AE}" pid="3" name="MediaServiceImageTags">
    <vt:lpwstr/>
  </property>
</Properties>
</file>